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6E" w:rsidRDefault="00527B6E" w:rsidP="00870AE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870AEF" w:rsidRPr="00455043" w:rsidRDefault="00870AEF" w:rsidP="00870AE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455043">
        <w:rPr>
          <w:rFonts w:ascii="Arial" w:hAnsi="Arial" w:cs="Arial"/>
          <w:b/>
          <w:sz w:val="36"/>
          <w:szCs w:val="36"/>
        </w:rPr>
        <w:t>DIOCESE OF SAN BERNARDINO</w:t>
      </w:r>
    </w:p>
    <w:p w:rsidR="00870AEF" w:rsidRPr="001F1858" w:rsidRDefault="00870AEF" w:rsidP="00870A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F1858">
        <w:rPr>
          <w:rFonts w:ascii="Arial" w:hAnsi="Arial" w:cs="Arial"/>
          <w:b/>
          <w:sz w:val="28"/>
          <w:szCs w:val="28"/>
        </w:rPr>
        <w:t xml:space="preserve">Office of Diaconate Formation </w:t>
      </w:r>
    </w:p>
    <w:p w:rsidR="00870AEF" w:rsidRPr="001F1858" w:rsidRDefault="00870AEF" w:rsidP="00870AE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F1858">
        <w:rPr>
          <w:rFonts w:ascii="Arial" w:hAnsi="Arial" w:cs="Arial"/>
          <w:sz w:val="28"/>
          <w:szCs w:val="28"/>
        </w:rPr>
        <w:t xml:space="preserve">1201 E. Highland Ave., San Bernardino, CA 92404 </w:t>
      </w:r>
    </w:p>
    <w:p w:rsidR="00870AEF" w:rsidRDefault="00870AEF" w:rsidP="00870AE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Phone: (909)475-5163 Fax: (909)474-4906</w:t>
      </w:r>
    </w:p>
    <w:p w:rsidR="00870AEF" w:rsidRPr="00870AEF" w:rsidRDefault="00870AEF" w:rsidP="00870AE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70AEF" w:rsidRDefault="00870AEF" w:rsidP="00870AE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9A56663" wp14:editId="1955ABC0">
            <wp:extent cx="676275" cy="1085850"/>
            <wp:effectExtent l="0" t="0" r="9525" b="0"/>
            <wp:docPr id="4" name="rg_hi" descr="http://t2.gstatic.com/images?q=tbn:ANd9GcQ-vacq7fcbCvamee18JfsVkY9UlSkdmvXrr2NnaV7BMIH24v4p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g_hi" descr="http://t2.gstatic.com/images?q=tbn:ANd9GcQ-vacq7fcbCvamee18JfsVkY9UlSkdmvXrr2NnaV7BMIH24v4p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BFE" w:rsidRDefault="00074BFE" w:rsidP="00870AE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70AEF" w:rsidRPr="002D75AD" w:rsidRDefault="00870AEF" w:rsidP="00870AE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70AEF" w:rsidRPr="00565A33" w:rsidRDefault="00870AEF" w:rsidP="00870AE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565A33">
        <w:rPr>
          <w:rFonts w:ascii="Arial" w:hAnsi="Arial" w:cs="Arial"/>
          <w:b/>
          <w:sz w:val="36"/>
          <w:szCs w:val="36"/>
          <w:lang w:val="es-MX"/>
        </w:rPr>
        <w:t>DIACONATE INFORMATION MEETINGS</w:t>
      </w:r>
      <w:r w:rsidR="00074BFE" w:rsidRPr="00565A33">
        <w:rPr>
          <w:rFonts w:ascii="Arial" w:hAnsi="Arial" w:cs="Arial"/>
          <w:b/>
          <w:sz w:val="36"/>
          <w:szCs w:val="36"/>
          <w:lang w:val="es-MX"/>
        </w:rPr>
        <w:t xml:space="preserve"> VIA ZOOM</w:t>
      </w:r>
    </w:p>
    <w:p w:rsidR="00074BFE" w:rsidRPr="00565A33" w:rsidRDefault="00074BFE" w:rsidP="00870AE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870AEF" w:rsidRPr="001307AB" w:rsidRDefault="00870AEF" w:rsidP="00870AEF">
      <w:pPr>
        <w:spacing w:after="0" w:line="240" w:lineRule="auto"/>
        <w:jc w:val="center"/>
        <w:rPr>
          <w:rFonts w:ascii="Arial" w:hAnsi="Arial" w:cs="Arial"/>
          <w:b/>
          <w:i/>
          <w:color w:val="0070C0"/>
          <w:sz w:val="32"/>
          <w:szCs w:val="32"/>
          <w:lang w:val="es-MX"/>
        </w:rPr>
      </w:pPr>
      <w:r w:rsidRPr="001307AB">
        <w:rPr>
          <w:rFonts w:ascii="Arial" w:hAnsi="Arial" w:cs="Arial"/>
          <w:b/>
          <w:i/>
          <w:color w:val="0070C0"/>
          <w:sz w:val="32"/>
          <w:szCs w:val="32"/>
          <w:lang w:val="es-MX"/>
        </w:rPr>
        <w:t>JUNTAS DE INFORMACI</w:t>
      </w:r>
      <w:r w:rsidR="00FF16F6" w:rsidRPr="001307AB">
        <w:rPr>
          <w:rFonts w:ascii="Arial" w:hAnsi="Arial" w:cs="Arial"/>
          <w:b/>
          <w:i/>
          <w:color w:val="0070C0"/>
          <w:sz w:val="32"/>
          <w:szCs w:val="32"/>
          <w:lang w:val="es-MX"/>
        </w:rPr>
        <w:t>Ó</w:t>
      </w:r>
      <w:r w:rsidRPr="001307AB">
        <w:rPr>
          <w:rFonts w:ascii="Arial" w:hAnsi="Arial" w:cs="Arial"/>
          <w:b/>
          <w:i/>
          <w:color w:val="0070C0"/>
          <w:sz w:val="32"/>
          <w:szCs w:val="32"/>
          <w:lang w:val="es-MX"/>
        </w:rPr>
        <w:t>N ACERCA DEL DIACONADO</w:t>
      </w:r>
      <w:r w:rsidR="00074BFE" w:rsidRPr="001307AB">
        <w:rPr>
          <w:rFonts w:ascii="Arial" w:hAnsi="Arial" w:cs="Arial"/>
          <w:b/>
          <w:i/>
          <w:color w:val="0070C0"/>
          <w:sz w:val="32"/>
          <w:szCs w:val="32"/>
          <w:lang w:val="es-MX"/>
        </w:rPr>
        <w:t xml:space="preserve"> POR ZOOM </w:t>
      </w:r>
    </w:p>
    <w:p w:rsidR="00074BFE" w:rsidRDefault="00074BFE" w:rsidP="00870AEF">
      <w:pPr>
        <w:spacing w:after="0" w:line="240" w:lineRule="auto"/>
        <w:jc w:val="center"/>
        <w:rPr>
          <w:rFonts w:ascii="Arial" w:hAnsi="Arial" w:cs="Arial"/>
          <w:b/>
          <w:i/>
          <w:color w:val="0070C0"/>
          <w:sz w:val="32"/>
          <w:szCs w:val="32"/>
          <w:lang w:val="es-MX"/>
        </w:rPr>
      </w:pPr>
    </w:p>
    <w:p w:rsidR="00742B0D" w:rsidRPr="00742B0D" w:rsidRDefault="00742B0D" w:rsidP="00870AEF">
      <w:pPr>
        <w:spacing w:after="0" w:line="240" w:lineRule="auto"/>
        <w:jc w:val="center"/>
        <w:rPr>
          <w:rFonts w:ascii="Arial" w:hAnsi="Arial" w:cs="Arial"/>
          <w:color w:val="0070C0"/>
          <w:sz w:val="16"/>
          <w:szCs w:val="16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742B0D" w:rsidRPr="00565A33" w:rsidTr="00481CAE">
        <w:tc>
          <w:tcPr>
            <w:tcW w:w="5508" w:type="dxa"/>
          </w:tcPr>
          <w:p w:rsidR="00742B0D" w:rsidRDefault="00D74361" w:rsidP="00074BFE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Do you believe </w:t>
            </w:r>
            <w:r w:rsidR="00742B0D" w:rsidRPr="001F1858">
              <w:rPr>
                <w:rFonts w:ascii="Arial" w:hAnsi="Arial" w:cs="Arial"/>
                <w:b/>
                <w:sz w:val="28"/>
                <w:szCs w:val="28"/>
              </w:rPr>
              <w:t>God is calling you to become a deacon?</w:t>
            </w:r>
            <w:r w:rsidR="00742B0D" w:rsidRPr="001F1858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  <w:p w:rsidR="00742B0D" w:rsidRDefault="00742B0D" w:rsidP="00074B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2B0D" w:rsidRDefault="00742B0D" w:rsidP="00074BF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F1858">
              <w:rPr>
                <w:rFonts w:ascii="Arial" w:hAnsi="Arial" w:cs="Arial"/>
                <w:b/>
                <w:sz w:val="28"/>
                <w:szCs w:val="28"/>
              </w:rPr>
              <w:t>Would you like to know more about what a deacon does?</w:t>
            </w:r>
          </w:p>
          <w:p w:rsidR="00742B0D" w:rsidRPr="00E20311" w:rsidRDefault="00742B0D" w:rsidP="00074B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2B0D" w:rsidRPr="00742B0D" w:rsidRDefault="00742B0D" w:rsidP="00074BF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F1858">
              <w:rPr>
                <w:rFonts w:ascii="Arial" w:hAnsi="Arial" w:cs="Arial"/>
                <w:b/>
                <w:sz w:val="28"/>
                <w:szCs w:val="28"/>
              </w:rPr>
              <w:t xml:space="preserve">If so, and you are a single or a married man between 32 and 62 years of age, we invite you </w:t>
            </w:r>
            <w:r w:rsidR="00074BFE">
              <w:rPr>
                <w:rFonts w:ascii="Arial" w:hAnsi="Arial" w:cs="Arial"/>
                <w:b/>
                <w:sz w:val="28"/>
                <w:szCs w:val="28"/>
              </w:rPr>
              <w:t>and your wife to participate in one of the meetings that will be offered via zoom on the following dates and times.</w:t>
            </w:r>
          </w:p>
        </w:tc>
        <w:tc>
          <w:tcPr>
            <w:tcW w:w="5508" w:type="dxa"/>
          </w:tcPr>
          <w:p w:rsidR="00742B0D" w:rsidRDefault="00742B0D" w:rsidP="001307AB">
            <w:pPr>
              <w:ind w:left="252"/>
              <w:jc w:val="both"/>
              <w:rPr>
                <w:rFonts w:ascii="Arial" w:hAnsi="Arial" w:cs="Arial"/>
                <w:b/>
                <w:i/>
                <w:color w:val="0070C0"/>
                <w:sz w:val="28"/>
                <w:szCs w:val="28"/>
                <w:lang w:val="es-MX"/>
              </w:rPr>
            </w:pPr>
            <w:r w:rsidRPr="001F1858">
              <w:rPr>
                <w:rFonts w:ascii="Arial" w:hAnsi="Arial" w:cs="Arial"/>
                <w:b/>
                <w:i/>
                <w:color w:val="0070C0"/>
                <w:sz w:val="28"/>
                <w:szCs w:val="28"/>
                <w:lang w:val="es-MX"/>
              </w:rPr>
              <w:t>¿Cree usted que Dios lo está llamando a ser diácono?</w:t>
            </w:r>
          </w:p>
          <w:p w:rsidR="00742B0D" w:rsidRPr="00074BFE" w:rsidRDefault="00742B0D" w:rsidP="001307AB">
            <w:pPr>
              <w:ind w:firstLine="252"/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742B0D" w:rsidRDefault="00742B0D" w:rsidP="001307AB">
            <w:pPr>
              <w:ind w:left="252"/>
              <w:jc w:val="both"/>
              <w:rPr>
                <w:rFonts w:ascii="Arial" w:hAnsi="Arial" w:cs="Arial"/>
                <w:b/>
                <w:i/>
                <w:color w:val="0070C0"/>
                <w:sz w:val="28"/>
                <w:szCs w:val="28"/>
                <w:lang w:val="es-MX"/>
              </w:rPr>
            </w:pPr>
            <w:r w:rsidRPr="001F1858">
              <w:rPr>
                <w:rFonts w:ascii="Arial" w:hAnsi="Arial" w:cs="Arial"/>
                <w:b/>
                <w:i/>
                <w:color w:val="0070C0"/>
                <w:sz w:val="28"/>
                <w:szCs w:val="28"/>
                <w:lang w:val="es-MX"/>
              </w:rPr>
              <w:t>¿Le gustaría saber más acerca de lo que hace un diácono?</w:t>
            </w:r>
          </w:p>
          <w:p w:rsidR="00742B0D" w:rsidRPr="00E20311" w:rsidRDefault="00742B0D" w:rsidP="001307AB">
            <w:pPr>
              <w:ind w:firstLine="252"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MX"/>
              </w:rPr>
            </w:pPr>
          </w:p>
          <w:p w:rsidR="00074BFE" w:rsidRPr="001307AB" w:rsidRDefault="00742B0D" w:rsidP="001307AB">
            <w:pPr>
              <w:ind w:left="252"/>
              <w:jc w:val="both"/>
              <w:rPr>
                <w:rFonts w:ascii="Arial" w:hAnsi="Arial" w:cs="Arial"/>
                <w:b/>
                <w:i/>
                <w:color w:val="0070C0"/>
                <w:sz w:val="28"/>
                <w:szCs w:val="28"/>
                <w:lang w:val="es-MX"/>
              </w:rPr>
            </w:pPr>
            <w:r w:rsidRPr="001F1858">
              <w:rPr>
                <w:rFonts w:ascii="Arial" w:hAnsi="Arial" w:cs="Arial"/>
                <w:b/>
                <w:i/>
                <w:color w:val="0070C0"/>
                <w:sz w:val="28"/>
                <w:szCs w:val="28"/>
                <w:lang w:val="es-MX"/>
              </w:rPr>
              <w:t xml:space="preserve">Si así es, y usted es soltero o casado y está entre los 32 y 62 años de edad, lo invitamos a </w:t>
            </w:r>
            <w:r w:rsidR="00074BFE">
              <w:rPr>
                <w:rFonts w:ascii="Arial" w:hAnsi="Arial" w:cs="Arial"/>
                <w:b/>
                <w:i/>
                <w:color w:val="0070C0"/>
                <w:sz w:val="28"/>
                <w:szCs w:val="28"/>
                <w:lang w:val="es-MX"/>
              </w:rPr>
              <w:t xml:space="preserve">usted y a su esposa a </w:t>
            </w:r>
            <w:r w:rsidR="001307AB">
              <w:rPr>
                <w:rFonts w:ascii="Arial" w:hAnsi="Arial" w:cs="Arial"/>
                <w:b/>
                <w:i/>
                <w:color w:val="0070C0"/>
                <w:sz w:val="28"/>
                <w:szCs w:val="28"/>
                <w:lang w:val="es-MX"/>
              </w:rPr>
              <w:t xml:space="preserve">que participe en </w:t>
            </w:r>
            <w:r w:rsidRPr="001F1858">
              <w:rPr>
                <w:rFonts w:ascii="Arial" w:hAnsi="Arial" w:cs="Arial"/>
                <w:b/>
                <w:i/>
                <w:color w:val="0070C0"/>
                <w:sz w:val="28"/>
                <w:szCs w:val="28"/>
                <w:lang w:val="es-MX"/>
              </w:rPr>
              <w:t xml:space="preserve">una de las sesiones </w:t>
            </w:r>
            <w:r w:rsidR="001307AB">
              <w:rPr>
                <w:rFonts w:ascii="Arial" w:hAnsi="Arial" w:cs="Arial"/>
                <w:b/>
                <w:i/>
                <w:color w:val="0070C0"/>
                <w:sz w:val="28"/>
                <w:szCs w:val="28"/>
                <w:lang w:val="es-MX"/>
              </w:rPr>
              <w:t xml:space="preserve">que se ofrecerán por medio de zoom </w:t>
            </w:r>
            <w:r w:rsidR="00074BFE">
              <w:rPr>
                <w:rFonts w:ascii="Arial" w:hAnsi="Arial" w:cs="Arial"/>
                <w:b/>
                <w:i/>
                <w:color w:val="0070C0"/>
                <w:sz w:val="28"/>
                <w:szCs w:val="28"/>
                <w:lang w:val="es-MX"/>
              </w:rPr>
              <w:t>en las fechas siguientes</w:t>
            </w:r>
            <w:r w:rsidRPr="001F1858">
              <w:rPr>
                <w:rFonts w:ascii="Arial" w:hAnsi="Arial" w:cs="Arial"/>
                <w:b/>
                <w:i/>
                <w:color w:val="0070C0"/>
                <w:sz w:val="28"/>
                <w:szCs w:val="28"/>
                <w:lang w:val="es-MX"/>
              </w:rPr>
              <w:t>.</w:t>
            </w:r>
          </w:p>
        </w:tc>
      </w:tr>
      <w:tr w:rsidR="001307AB" w:rsidRPr="00565A33" w:rsidTr="00481CAE">
        <w:tc>
          <w:tcPr>
            <w:tcW w:w="5508" w:type="dxa"/>
          </w:tcPr>
          <w:p w:rsidR="001307AB" w:rsidRPr="001307AB" w:rsidRDefault="001307AB" w:rsidP="00074BFE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5508" w:type="dxa"/>
          </w:tcPr>
          <w:p w:rsidR="001307AB" w:rsidRPr="001307AB" w:rsidRDefault="001307AB" w:rsidP="00481CAE">
            <w:pPr>
              <w:jc w:val="both"/>
              <w:rPr>
                <w:rFonts w:ascii="Arial" w:hAnsi="Arial" w:cs="Arial"/>
                <w:b/>
                <w:i/>
                <w:color w:val="0070C0"/>
                <w:sz w:val="28"/>
                <w:szCs w:val="28"/>
                <w:lang w:val="es-MX"/>
              </w:rPr>
            </w:pPr>
          </w:p>
        </w:tc>
      </w:tr>
    </w:tbl>
    <w:p w:rsidR="000915AE" w:rsidRDefault="000915AE" w:rsidP="001307AB">
      <w:pPr>
        <w:spacing w:after="0" w:line="240" w:lineRule="auto"/>
        <w:rPr>
          <w:rFonts w:ascii="Arial Narrow" w:hAnsi="Arial Narrow"/>
          <w:sz w:val="24"/>
          <w:szCs w:val="24"/>
          <w:lang w:val="es-MX"/>
        </w:rPr>
      </w:pPr>
    </w:p>
    <w:p w:rsidR="001307AB" w:rsidRDefault="001307AB" w:rsidP="001307A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307AB">
        <w:rPr>
          <w:rFonts w:ascii="Arial" w:hAnsi="Arial" w:cs="Arial"/>
          <w:b/>
          <w:sz w:val="36"/>
          <w:szCs w:val="36"/>
        </w:rPr>
        <w:t>Engli</w:t>
      </w:r>
      <w:r w:rsidR="00481CAE">
        <w:rPr>
          <w:rFonts w:ascii="Arial" w:hAnsi="Arial" w:cs="Arial"/>
          <w:b/>
          <w:sz w:val="36"/>
          <w:szCs w:val="36"/>
        </w:rPr>
        <w:t>sh: Monday, November 23, 6:30PM-</w:t>
      </w:r>
      <w:r w:rsidRPr="001307AB">
        <w:rPr>
          <w:rFonts w:ascii="Arial" w:hAnsi="Arial" w:cs="Arial"/>
          <w:b/>
          <w:sz w:val="36"/>
          <w:szCs w:val="36"/>
        </w:rPr>
        <w:t>8:30PM</w:t>
      </w:r>
    </w:p>
    <w:p w:rsidR="00481CAE" w:rsidRPr="00481CAE" w:rsidRDefault="00481CAE" w:rsidP="001307A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1307AB" w:rsidRPr="00565A33" w:rsidRDefault="001307AB" w:rsidP="001307AB">
      <w:pPr>
        <w:spacing w:after="0" w:line="240" w:lineRule="auto"/>
        <w:jc w:val="center"/>
        <w:rPr>
          <w:rFonts w:ascii="Arial" w:hAnsi="Arial" w:cs="Arial"/>
          <w:b/>
          <w:color w:val="0070C0"/>
          <w:sz w:val="36"/>
          <w:szCs w:val="36"/>
          <w:lang w:val="es-MX"/>
        </w:rPr>
      </w:pPr>
      <w:r w:rsidRPr="00565A33">
        <w:rPr>
          <w:rFonts w:ascii="Arial" w:hAnsi="Arial" w:cs="Arial"/>
          <w:b/>
          <w:color w:val="0070C0"/>
          <w:sz w:val="36"/>
          <w:szCs w:val="36"/>
          <w:lang w:val="es-MX"/>
        </w:rPr>
        <w:t>Español:</w:t>
      </w:r>
      <w:r w:rsidR="00481CAE" w:rsidRPr="00565A33">
        <w:rPr>
          <w:rFonts w:ascii="Arial" w:hAnsi="Arial" w:cs="Arial"/>
          <w:b/>
          <w:color w:val="0070C0"/>
          <w:sz w:val="36"/>
          <w:szCs w:val="36"/>
          <w:lang w:val="es-MX"/>
        </w:rPr>
        <w:t xml:space="preserve"> Martes, 24 de noviembre de 2020, 6:30PM-8:30PM</w:t>
      </w:r>
    </w:p>
    <w:p w:rsidR="00481CAE" w:rsidRPr="00565A33" w:rsidRDefault="00481CAE" w:rsidP="001307AB">
      <w:pPr>
        <w:spacing w:after="0" w:line="240" w:lineRule="auto"/>
        <w:jc w:val="center"/>
        <w:rPr>
          <w:rFonts w:ascii="Arial" w:hAnsi="Arial" w:cs="Arial"/>
          <w:b/>
          <w:color w:val="0070C0"/>
          <w:sz w:val="36"/>
          <w:szCs w:val="36"/>
        </w:rPr>
      </w:pPr>
    </w:p>
    <w:p w:rsidR="00481CAE" w:rsidRDefault="00481CAE" w:rsidP="001307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81CAE">
        <w:rPr>
          <w:rFonts w:ascii="Arial" w:hAnsi="Arial" w:cs="Arial"/>
          <w:b/>
          <w:sz w:val="28"/>
          <w:szCs w:val="28"/>
        </w:rPr>
        <w:t xml:space="preserve">Please send </w:t>
      </w:r>
      <w:r w:rsidR="00527B6E">
        <w:rPr>
          <w:rFonts w:ascii="Arial" w:hAnsi="Arial" w:cs="Arial"/>
          <w:b/>
          <w:sz w:val="28"/>
          <w:szCs w:val="28"/>
        </w:rPr>
        <w:t xml:space="preserve">a </w:t>
      </w:r>
      <w:r>
        <w:rPr>
          <w:rFonts w:ascii="Arial" w:hAnsi="Arial" w:cs="Arial"/>
          <w:b/>
          <w:sz w:val="28"/>
          <w:szCs w:val="28"/>
        </w:rPr>
        <w:t>text message</w:t>
      </w:r>
      <w:r w:rsidR="00527B6E">
        <w:rPr>
          <w:rFonts w:ascii="Arial" w:hAnsi="Arial" w:cs="Arial"/>
          <w:b/>
          <w:sz w:val="28"/>
          <w:szCs w:val="28"/>
        </w:rPr>
        <w:t xml:space="preserve"> or </w:t>
      </w:r>
      <w:r w:rsidR="00527B6E" w:rsidRPr="00481CAE">
        <w:rPr>
          <w:rFonts w:ascii="Arial" w:hAnsi="Arial" w:cs="Arial"/>
          <w:b/>
          <w:sz w:val="28"/>
          <w:szCs w:val="28"/>
        </w:rPr>
        <w:t xml:space="preserve">an e-mail </w:t>
      </w:r>
      <w:r>
        <w:rPr>
          <w:rFonts w:ascii="Arial" w:hAnsi="Arial" w:cs="Arial"/>
          <w:b/>
          <w:sz w:val="28"/>
          <w:szCs w:val="28"/>
        </w:rPr>
        <w:t xml:space="preserve">with your name and contact information </w:t>
      </w:r>
      <w:r w:rsidR="00527B6E">
        <w:rPr>
          <w:rFonts w:ascii="Arial" w:hAnsi="Arial" w:cs="Arial"/>
          <w:b/>
          <w:sz w:val="28"/>
          <w:szCs w:val="28"/>
        </w:rPr>
        <w:t xml:space="preserve">to Deacon Luis Sanchez, (909)234-1958, </w:t>
      </w:r>
      <w:hyperlink r:id="rId8" w:history="1">
        <w:r w:rsidR="00527B6E" w:rsidRPr="004F34F8">
          <w:rPr>
            <w:rStyle w:val="Hyperlink"/>
            <w:rFonts w:ascii="Arial" w:hAnsi="Arial" w:cs="Arial"/>
            <w:b/>
            <w:sz w:val="28"/>
            <w:szCs w:val="28"/>
          </w:rPr>
          <w:t>luissanchez@sbdiocese.org</w:t>
        </w:r>
      </w:hyperlink>
      <w:r w:rsidR="00527B6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an</w:t>
      </w:r>
      <w:r w:rsidR="00527B6E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the link </w:t>
      </w:r>
      <w:r w:rsidR="00565A33">
        <w:rPr>
          <w:rFonts w:ascii="Arial" w:hAnsi="Arial" w:cs="Arial"/>
          <w:b/>
          <w:sz w:val="28"/>
          <w:szCs w:val="28"/>
        </w:rPr>
        <w:t xml:space="preserve">for the zoom meeting </w:t>
      </w:r>
      <w:r>
        <w:rPr>
          <w:rFonts w:ascii="Arial" w:hAnsi="Arial" w:cs="Arial"/>
          <w:b/>
          <w:sz w:val="28"/>
          <w:szCs w:val="28"/>
        </w:rPr>
        <w:t>will be sent to you</w:t>
      </w:r>
      <w:r w:rsidR="00527B6E">
        <w:rPr>
          <w:rFonts w:ascii="Arial" w:hAnsi="Arial" w:cs="Arial"/>
          <w:b/>
          <w:sz w:val="28"/>
          <w:szCs w:val="28"/>
        </w:rPr>
        <w:t>.</w:t>
      </w:r>
    </w:p>
    <w:p w:rsidR="00527B6E" w:rsidRDefault="00527B6E" w:rsidP="001307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27B6E" w:rsidRPr="00527B6E" w:rsidRDefault="00527B6E" w:rsidP="001307AB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  <w:lang w:val="es-MX"/>
        </w:rPr>
      </w:pPr>
      <w:r w:rsidRPr="00527B6E">
        <w:rPr>
          <w:rFonts w:ascii="Arial" w:hAnsi="Arial" w:cs="Arial"/>
          <w:b/>
          <w:color w:val="0070C0"/>
          <w:sz w:val="28"/>
          <w:szCs w:val="28"/>
          <w:lang w:val="es-MX"/>
        </w:rPr>
        <w:t xml:space="preserve">Por favor envíe un mensaje por </w:t>
      </w:r>
      <w:r>
        <w:rPr>
          <w:rFonts w:ascii="Arial" w:hAnsi="Arial" w:cs="Arial"/>
          <w:b/>
          <w:color w:val="0070C0"/>
          <w:sz w:val="28"/>
          <w:szCs w:val="28"/>
          <w:lang w:val="es-MX"/>
        </w:rPr>
        <w:t xml:space="preserve">teléfono o </w:t>
      </w:r>
      <w:r w:rsidRPr="00527B6E">
        <w:rPr>
          <w:rFonts w:ascii="Arial" w:hAnsi="Arial" w:cs="Arial"/>
          <w:b/>
          <w:color w:val="0070C0"/>
          <w:sz w:val="28"/>
          <w:szCs w:val="28"/>
          <w:lang w:val="es-MX"/>
        </w:rPr>
        <w:t xml:space="preserve">correo electrónico </w:t>
      </w:r>
      <w:r w:rsidR="00565A33">
        <w:rPr>
          <w:rFonts w:ascii="Arial" w:hAnsi="Arial" w:cs="Arial"/>
          <w:b/>
          <w:color w:val="0070C0"/>
          <w:sz w:val="28"/>
          <w:szCs w:val="28"/>
          <w:lang w:val="es-MX"/>
        </w:rPr>
        <w:t xml:space="preserve">con su nombre e información de contacto </w:t>
      </w:r>
      <w:r>
        <w:rPr>
          <w:rFonts w:ascii="Arial" w:hAnsi="Arial" w:cs="Arial"/>
          <w:b/>
          <w:color w:val="0070C0"/>
          <w:sz w:val="28"/>
          <w:szCs w:val="28"/>
          <w:lang w:val="es-MX"/>
        </w:rPr>
        <w:t xml:space="preserve">al Diacono Luis Sanchez, (909)234-1958, </w:t>
      </w:r>
      <w:hyperlink r:id="rId9" w:history="1">
        <w:r w:rsidRPr="004F34F8">
          <w:rPr>
            <w:rStyle w:val="Hyperlink"/>
            <w:rFonts w:ascii="Arial" w:hAnsi="Arial" w:cs="Arial"/>
            <w:b/>
            <w:sz w:val="28"/>
            <w:szCs w:val="28"/>
            <w:lang w:val="es-MX"/>
          </w:rPr>
          <w:t>luissanchez@sbdiocese.org</w:t>
        </w:r>
      </w:hyperlink>
      <w:r>
        <w:rPr>
          <w:rFonts w:ascii="Arial" w:hAnsi="Arial" w:cs="Arial"/>
          <w:b/>
          <w:color w:val="0070C0"/>
          <w:sz w:val="28"/>
          <w:szCs w:val="28"/>
          <w:lang w:val="es-MX"/>
        </w:rPr>
        <w:t xml:space="preserve"> </w:t>
      </w:r>
      <w:r w:rsidRPr="00527B6E">
        <w:rPr>
          <w:rFonts w:ascii="Arial" w:hAnsi="Arial" w:cs="Arial"/>
          <w:b/>
          <w:color w:val="0070C0"/>
          <w:sz w:val="28"/>
          <w:szCs w:val="28"/>
          <w:lang w:val="es-MX"/>
        </w:rPr>
        <w:t xml:space="preserve">y se </w:t>
      </w:r>
      <w:r>
        <w:rPr>
          <w:rFonts w:ascii="Arial" w:hAnsi="Arial" w:cs="Arial"/>
          <w:b/>
          <w:color w:val="0070C0"/>
          <w:sz w:val="28"/>
          <w:szCs w:val="28"/>
          <w:lang w:val="es-MX"/>
        </w:rPr>
        <w:t xml:space="preserve">le </w:t>
      </w:r>
      <w:r w:rsidRPr="00527B6E">
        <w:rPr>
          <w:rFonts w:ascii="Arial" w:hAnsi="Arial" w:cs="Arial"/>
          <w:b/>
          <w:color w:val="0070C0"/>
          <w:sz w:val="28"/>
          <w:szCs w:val="28"/>
          <w:lang w:val="es-MX"/>
        </w:rPr>
        <w:t xml:space="preserve">enviara el enlace para </w:t>
      </w:r>
      <w:r w:rsidR="00565A33">
        <w:rPr>
          <w:rFonts w:ascii="Arial" w:hAnsi="Arial" w:cs="Arial"/>
          <w:b/>
          <w:color w:val="0070C0"/>
          <w:sz w:val="28"/>
          <w:szCs w:val="28"/>
          <w:lang w:val="es-MX"/>
        </w:rPr>
        <w:t>la sesión que se llevara a cabo por medio de zoom</w:t>
      </w:r>
      <w:r w:rsidRPr="00527B6E">
        <w:rPr>
          <w:rFonts w:ascii="Arial" w:hAnsi="Arial" w:cs="Arial"/>
          <w:b/>
          <w:color w:val="0070C0"/>
          <w:sz w:val="28"/>
          <w:szCs w:val="28"/>
          <w:lang w:val="es-MX"/>
        </w:rPr>
        <w:t>.</w:t>
      </w:r>
    </w:p>
    <w:p w:rsidR="00527B6E" w:rsidRPr="00527B6E" w:rsidRDefault="00527B6E" w:rsidP="001307AB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  <w:lang w:val="es-MX"/>
        </w:rPr>
      </w:pPr>
    </w:p>
    <w:sectPr w:rsidR="00527B6E" w:rsidRPr="00527B6E" w:rsidSect="00AC76C2">
      <w:type w:val="continuous"/>
      <w:pgSz w:w="12240" w:h="15840"/>
      <w:pgMar w:top="720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B5A" w:rsidRDefault="00CF0B5A" w:rsidP="00CF0B5A">
      <w:pPr>
        <w:spacing w:after="0" w:line="240" w:lineRule="auto"/>
      </w:pPr>
      <w:r>
        <w:separator/>
      </w:r>
    </w:p>
  </w:endnote>
  <w:endnote w:type="continuationSeparator" w:id="0">
    <w:p w:rsidR="00CF0B5A" w:rsidRDefault="00CF0B5A" w:rsidP="00CF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B5A" w:rsidRDefault="00CF0B5A" w:rsidP="00CF0B5A">
      <w:pPr>
        <w:spacing w:after="0" w:line="240" w:lineRule="auto"/>
      </w:pPr>
      <w:r>
        <w:separator/>
      </w:r>
    </w:p>
  </w:footnote>
  <w:footnote w:type="continuationSeparator" w:id="0">
    <w:p w:rsidR="00CF0B5A" w:rsidRDefault="00CF0B5A" w:rsidP="00CF0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08"/>
    <w:rsid w:val="0002427F"/>
    <w:rsid w:val="00074BFE"/>
    <w:rsid w:val="000915AE"/>
    <w:rsid w:val="00092B6C"/>
    <w:rsid w:val="000A1AB1"/>
    <w:rsid w:val="00115164"/>
    <w:rsid w:val="001307AB"/>
    <w:rsid w:val="00142DCB"/>
    <w:rsid w:val="00146FD7"/>
    <w:rsid w:val="00151DB9"/>
    <w:rsid w:val="001C5747"/>
    <w:rsid w:val="001F1858"/>
    <w:rsid w:val="001F5513"/>
    <w:rsid w:val="00255815"/>
    <w:rsid w:val="0029583E"/>
    <w:rsid w:val="002D42D8"/>
    <w:rsid w:val="002D75AD"/>
    <w:rsid w:val="002E091A"/>
    <w:rsid w:val="0034556D"/>
    <w:rsid w:val="003A01C3"/>
    <w:rsid w:val="003B6668"/>
    <w:rsid w:val="003D2BA2"/>
    <w:rsid w:val="003E7B25"/>
    <w:rsid w:val="004043F4"/>
    <w:rsid w:val="00410D5A"/>
    <w:rsid w:val="00455043"/>
    <w:rsid w:val="0045626D"/>
    <w:rsid w:val="00481CAE"/>
    <w:rsid w:val="004B572A"/>
    <w:rsid w:val="004E4D4D"/>
    <w:rsid w:val="004E5768"/>
    <w:rsid w:val="00502E4E"/>
    <w:rsid w:val="00521537"/>
    <w:rsid w:val="00522DE2"/>
    <w:rsid w:val="00527B6E"/>
    <w:rsid w:val="005523FF"/>
    <w:rsid w:val="00565A33"/>
    <w:rsid w:val="005C6342"/>
    <w:rsid w:val="00600AEB"/>
    <w:rsid w:val="00610388"/>
    <w:rsid w:val="00612B36"/>
    <w:rsid w:val="006150DB"/>
    <w:rsid w:val="0062584C"/>
    <w:rsid w:val="00643F17"/>
    <w:rsid w:val="00644A52"/>
    <w:rsid w:val="00690946"/>
    <w:rsid w:val="006D3598"/>
    <w:rsid w:val="00735A74"/>
    <w:rsid w:val="00742B0D"/>
    <w:rsid w:val="0076755C"/>
    <w:rsid w:val="007805D6"/>
    <w:rsid w:val="0079345D"/>
    <w:rsid w:val="00870AEF"/>
    <w:rsid w:val="008749F5"/>
    <w:rsid w:val="008A227E"/>
    <w:rsid w:val="00910A42"/>
    <w:rsid w:val="009265AB"/>
    <w:rsid w:val="00942024"/>
    <w:rsid w:val="00943A7C"/>
    <w:rsid w:val="0095574B"/>
    <w:rsid w:val="00960808"/>
    <w:rsid w:val="009B2724"/>
    <w:rsid w:val="009D776B"/>
    <w:rsid w:val="009E2C9A"/>
    <w:rsid w:val="00A24C0A"/>
    <w:rsid w:val="00A67A09"/>
    <w:rsid w:val="00AC76C2"/>
    <w:rsid w:val="00AD1B3C"/>
    <w:rsid w:val="00AD7BE0"/>
    <w:rsid w:val="00AE12CD"/>
    <w:rsid w:val="00AE4A20"/>
    <w:rsid w:val="00B1169D"/>
    <w:rsid w:val="00B1510E"/>
    <w:rsid w:val="00B259D3"/>
    <w:rsid w:val="00B41A42"/>
    <w:rsid w:val="00B76FFB"/>
    <w:rsid w:val="00B85B0A"/>
    <w:rsid w:val="00BD6CAB"/>
    <w:rsid w:val="00BF1CFF"/>
    <w:rsid w:val="00BF4E17"/>
    <w:rsid w:val="00C53978"/>
    <w:rsid w:val="00C737FD"/>
    <w:rsid w:val="00C92C9A"/>
    <w:rsid w:val="00CB562B"/>
    <w:rsid w:val="00CE25CB"/>
    <w:rsid w:val="00CF0B5A"/>
    <w:rsid w:val="00D2295C"/>
    <w:rsid w:val="00D330C6"/>
    <w:rsid w:val="00D37485"/>
    <w:rsid w:val="00D74361"/>
    <w:rsid w:val="00D765E8"/>
    <w:rsid w:val="00D93F21"/>
    <w:rsid w:val="00DC33C4"/>
    <w:rsid w:val="00E12AF8"/>
    <w:rsid w:val="00E20311"/>
    <w:rsid w:val="00E57874"/>
    <w:rsid w:val="00E732EB"/>
    <w:rsid w:val="00F20B1F"/>
    <w:rsid w:val="00F7025A"/>
    <w:rsid w:val="00F8207D"/>
    <w:rsid w:val="00F84DC3"/>
    <w:rsid w:val="00F84E5E"/>
    <w:rsid w:val="00FA0F4A"/>
    <w:rsid w:val="00FA555E"/>
    <w:rsid w:val="00FA71CA"/>
    <w:rsid w:val="00FF16F6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C37D80-6EEF-4F23-BC97-09A158D9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5E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12AF8"/>
    <w:rPr>
      <w:b/>
      <w:bCs/>
    </w:rPr>
  </w:style>
  <w:style w:type="table" w:styleId="TableGrid">
    <w:name w:val="Table Grid"/>
    <w:basedOn w:val="TableNormal"/>
    <w:uiPriority w:val="59"/>
    <w:rsid w:val="00C7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B5A"/>
  </w:style>
  <w:style w:type="paragraph" w:styleId="Footer">
    <w:name w:val="footer"/>
    <w:basedOn w:val="Normal"/>
    <w:link w:val="FooterChar"/>
    <w:uiPriority w:val="99"/>
    <w:unhideWhenUsed/>
    <w:rsid w:val="00CF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B5A"/>
  </w:style>
  <w:style w:type="character" w:styleId="Hyperlink">
    <w:name w:val="Hyperlink"/>
    <w:basedOn w:val="DefaultParagraphFont"/>
    <w:uiPriority w:val="99"/>
    <w:unhideWhenUsed/>
    <w:rsid w:val="00481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sanchez@sbdiocese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imgres?imgurl=http://www.clker.com/cliparts/0/2/b/a/1220547245601376690AJ_deacon.svg.hi.png&amp;imgrefurl=http://www.clker.com/clipart-24250.html&amp;h=599&amp;w=420&amp;sz=43&amp;tbnid=AElu4okqEf_3fM:&amp;tbnh=91&amp;tbnw=64&amp;prev=/search?q=deacon+pictures&amp;tbm=isch&amp;tbo=u&amp;zoom=1&amp;q=deacon+pictures&amp;usg=__bBWtuINRvOB46m8fcwwwJCBHjz4=&amp;docid=PU9xg0Xssku6aM&amp;sa=X&amp;ei=TQkuUpKpGsmtiQKzooGYDw&amp;ved=0CDcQ9QEwBA&amp;dur=410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uissanchez@sbdioce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San Bernardino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Deacon Luis Sanchez</dc:creator>
  <cp:lastModifiedBy>Father Francisco Gomez</cp:lastModifiedBy>
  <cp:revision>2</cp:revision>
  <cp:lastPrinted>2018-09-24T23:35:00Z</cp:lastPrinted>
  <dcterms:created xsi:type="dcterms:W3CDTF">2020-11-13T23:52:00Z</dcterms:created>
  <dcterms:modified xsi:type="dcterms:W3CDTF">2020-11-13T23:52:00Z</dcterms:modified>
</cp:coreProperties>
</file>